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B485" w14:textId="77777777" w:rsidR="008B0F2E" w:rsidRPr="00B77E23" w:rsidRDefault="008B0F2E" w:rsidP="008B0F2E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77E23">
        <w:rPr>
          <w:rFonts w:ascii="Times New Roman" w:eastAsia="Times New Roman" w:hAnsi="Times New Roman" w:cs="Times New Roman"/>
          <w:color w:val="000000"/>
          <w:sz w:val="32"/>
          <w:szCs w:val="32"/>
        </w:rPr>
        <w:t>STATE OF WISCONSIN</w:t>
      </w:r>
      <w:r w:rsidRPr="00B77E2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Town of Lincoln</w:t>
      </w:r>
      <w:r w:rsidRPr="00B77E2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Monroe County </w:t>
      </w:r>
    </w:p>
    <w:p w14:paraId="6DA5100F" w14:textId="723A92E6" w:rsidR="000033D6" w:rsidRPr="00B77E23" w:rsidRDefault="008B0F2E" w:rsidP="008B0F2E">
      <w:pPr>
        <w:spacing w:line="240" w:lineRule="auto"/>
        <w:ind w:firstLine="5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E23">
        <w:rPr>
          <w:rFonts w:ascii="Times New Roman" w:eastAsia="Times New Roman" w:hAnsi="Times New Roman" w:cs="Times New Roman"/>
          <w:color w:val="000000"/>
          <w:sz w:val="28"/>
          <w:szCs w:val="28"/>
        </w:rPr>
        <w:t>The Town Board of the Town of Lincoln County, Wisconsin, hereby provides its written notice and</w:t>
      </w:r>
      <w:r w:rsidR="00462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0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</w:t>
      </w:r>
      <w:r w:rsidR="00740E18" w:rsidRPr="00B77E23">
        <w:rPr>
          <w:rFonts w:ascii="Times New Roman" w:eastAsia="Times New Roman" w:hAnsi="Times New Roman" w:cs="Times New Roman"/>
          <w:color w:val="000000"/>
          <w:sz w:val="28"/>
          <w:szCs w:val="28"/>
        </w:rPr>
        <w:t>agenda</w:t>
      </w:r>
      <w:r w:rsidRPr="00B77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the</w:t>
      </w:r>
      <w:r w:rsidR="00621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7E23">
        <w:rPr>
          <w:rFonts w:ascii="Times New Roman" w:eastAsia="Times New Roman" w:hAnsi="Times New Roman" w:cs="Times New Roman"/>
          <w:color w:val="000000"/>
          <w:sz w:val="28"/>
          <w:szCs w:val="28"/>
        </w:rPr>
        <w:t>Board</w:t>
      </w:r>
      <w:r w:rsidR="00A617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7E23">
        <w:rPr>
          <w:rFonts w:ascii="Times New Roman" w:eastAsia="Times New Roman" w:hAnsi="Times New Roman" w:cs="Times New Roman"/>
          <w:color w:val="000000"/>
          <w:sz w:val="28"/>
          <w:szCs w:val="28"/>
        </w:rPr>
        <w:t>of the Town of Lincoln for</w:t>
      </w:r>
      <w:r w:rsidR="002A62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03B2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="00CA416E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7103B2">
        <w:rPr>
          <w:rFonts w:ascii="Times New Roman" w:eastAsia="Times New Roman" w:hAnsi="Times New Roman" w:cs="Times New Roman"/>
          <w:color w:val="000000"/>
          <w:sz w:val="28"/>
          <w:szCs w:val="28"/>
        </w:rPr>
        <w:t>vember</w:t>
      </w:r>
      <w:r w:rsidR="00502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7103B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C1A6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E2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1707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="00B00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3512">
        <w:rPr>
          <w:rFonts w:ascii="Times New Roman" w:eastAsia="Times New Roman" w:hAnsi="Times New Roman" w:cs="Times New Roman"/>
          <w:color w:val="000000"/>
          <w:sz w:val="28"/>
          <w:szCs w:val="28"/>
        </w:rPr>
        <w:t>Meetin</w:t>
      </w:r>
      <w:r w:rsidR="00F805C7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 w:rsidRPr="00B77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at the Town of Lincoln </w:t>
      </w:r>
      <w:r w:rsidR="00E81D7F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 w:rsidRPr="00B77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ire </w:t>
      </w:r>
      <w:r w:rsidR="00E81D7F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B77E23">
        <w:rPr>
          <w:rFonts w:ascii="Times New Roman" w:eastAsia="Times New Roman" w:hAnsi="Times New Roman" w:cs="Times New Roman"/>
          <w:color w:val="000000"/>
          <w:sz w:val="28"/>
          <w:szCs w:val="28"/>
        </w:rPr>
        <w:t>tation</w:t>
      </w:r>
      <w:r w:rsidR="00EC4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 </w:t>
      </w:r>
      <w:r w:rsidR="00FE26AD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 w:rsidR="00EC4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225F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="00EC498E">
        <w:rPr>
          <w:rFonts w:ascii="Times New Roman" w:eastAsia="Times New Roman" w:hAnsi="Times New Roman" w:cs="Times New Roman"/>
          <w:color w:val="000000"/>
          <w:sz w:val="28"/>
          <w:szCs w:val="28"/>
        </w:rPr>
        <w:t>oard meeting</w:t>
      </w:r>
      <w:r w:rsidRPr="00B77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5337B487" w14:textId="4D9058AA" w:rsidR="008B0F2E" w:rsidRPr="00B77E23" w:rsidRDefault="00F47070" w:rsidP="008B0F2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>Budget, Levy &amp;</w:t>
      </w:r>
      <w:r w:rsidR="00CF435C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>Board Meeting</w:t>
      </w:r>
    </w:p>
    <w:p w14:paraId="367D4F41" w14:textId="3625B998" w:rsidR="00263C85" w:rsidRDefault="00F47070" w:rsidP="00263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LEVY &amp; BUDGET MEETING</w:t>
      </w:r>
    </w:p>
    <w:p w14:paraId="24DD71D7" w14:textId="77777777" w:rsidR="00F47070" w:rsidRPr="00263C85" w:rsidRDefault="00F47070" w:rsidP="00263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FD3AFF" w14:textId="7732496F" w:rsidR="0070428A" w:rsidRDefault="0070428A" w:rsidP="0070428A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BOARD MEETING</w:t>
      </w:r>
    </w:p>
    <w:p w14:paraId="5337B488" w14:textId="213AC179" w:rsidR="008B0F2E" w:rsidRDefault="008B0F2E" w:rsidP="007D18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18ED">
        <w:rPr>
          <w:rFonts w:ascii="Times New Roman" w:eastAsia="Times New Roman" w:hAnsi="Times New Roman" w:cs="Times New Roman"/>
          <w:color w:val="000000"/>
          <w:sz w:val="28"/>
          <w:szCs w:val="28"/>
        </w:rPr>
        <w:t>Call to order.</w:t>
      </w:r>
    </w:p>
    <w:p w14:paraId="5337B48B" w14:textId="5B4C9607" w:rsidR="007D18ED" w:rsidRDefault="00CF435C" w:rsidP="007D18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18ED">
        <w:rPr>
          <w:rFonts w:ascii="Times New Roman" w:eastAsia="Times New Roman" w:hAnsi="Times New Roman" w:cs="Times New Roman"/>
          <w:color w:val="000000"/>
          <w:sz w:val="28"/>
          <w:szCs w:val="28"/>
        </w:rPr>
        <w:t>Clerk Report</w:t>
      </w:r>
    </w:p>
    <w:p w14:paraId="7DAB9E4D" w14:textId="2FBECC6C" w:rsidR="00D24A1F" w:rsidRDefault="00D24A1F" w:rsidP="007D18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Fire District </w:t>
      </w:r>
      <w:r w:rsidR="002C1A61">
        <w:rPr>
          <w:rFonts w:ascii="Times New Roman" w:eastAsia="Times New Roman" w:hAnsi="Times New Roman" w:cs="Times New Roman"/>
          <w:color w:val="000000"/>
          <w:sz w:val="28"/>
          <w:szCs w:val="28"/>
        </w:rPr>
        <w:t>update</w:t>
      </w:r>
    </w:p>
    <w:p w14:paraId="086AA1B7" w14:textId="3D009E4E" w:rsidR="00263C85" w:rsidRDefault="00263C85" w:rsidP="007D18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Fire Department and Town Bills</w:t>
      </w:r>
    </w:p>
    <w:p w14:paraId="1FAA8BBC" w14:textId="380AB257" w:rsidR="00816637" w:rsidRDefault="00816637" w:rsidP="007D18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Patrolman Report</w:t>
      </w:r>
    </w:p>
    <w:p w14:paraId="5337B492" w14:textId="0A0EC434" w:rsidR="008B0F2E" w:rsidRDefault="008B0F2E" w:rsidP="007D18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1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Correspondence </w:t>
      </w:r>
      <w:r w:rsidR="00B77E23" w:rsidRPr="007D18ED">
        <w:rPr>
          <w:rFonts w:ascii="Times New Roman" w:eastAsia="Times New Roman" w:hAnsi="Times New Roman" w:cs="Times New Roman"/>
          <w:color w:val="000000"/>
          <w:sz w:val="28"/>
          <w:szCs w:val="28"/>
        </w:rPr>
        <w:t>–if any</w:t>
      </w:r>
    </w:p>
    <w:p w14:paraId="5337B493" w14:textId="1EABEE75" w:rsidR="008B0F2E" w:rsidRDefault="008B0F2E" w:rsidP="007D18ED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18ED">
        <w:rPr>
          <w:rFonts w:ascii="Times New Roman" w:eastAsia="Times New Roman" w:hAnsi="Times New Roman" w:cs="Times New Roman"/>
          <w:color w:val="000000"/>
          <w:sz w:val="28"/>
          <w:szCs w:val="28"/>
        </w:rPr>
        <w:t>Adjournment.</w:t>
      </w:r>
    </w:p>
    <w:p w14:paraId="321BF888" w14:textId="77777777" w:rsidR="00BE65CD" w:rsidRDefault="00BE65CD" w:rsidP="00BE65C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7C3F6" w14:textId="05EA7ED5" w:rsidR="00EA5E00" w:rsidRDefault="00EA5E00" w:rsidP="00EA5E0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37B494" w14:textId="77777777" w:rsidR="00B77E23" w:rsidRPr="00B77E23" w:rsidRDefault="00B77E23" w:rsidP="008B0F2E">
      <w:pPr>
        <w:spacing w:line="240" w:lineRule="auto"/>
        <w:ind w:hanging="4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37B495" w14:textId="1E5D8837" w:rsidR="008B0F2E" w:rsidRPr="00B77E23" w:rsidRDefault="008B0F2E" w:rsidP="007D18ED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Dated this </w:t>
      </w:r>
      <w:r w:rsidR="007103B2">
        <w:rPr>
          <w:rFonts w:ascii="Times New Roman" w:eastAsia="Times New Roman" w:hAnsi="Times New Roman" w:cs="Times New Roman"/>
          <w:color w:val="000000"/>
          <w:sz w:val="28"/>
          <w:szCs w:val="28"/>
        </w:rPr>
        <w:t>12 November 2023</w:t>
      </w:r>
    </w:p>
    <w:p w14:paraId="5337B496" w14:textId="77777777" w:rsidR="008B0F2E" w:rsidRPr="00B77E23" w:rsidRDefault="008B0F2E">
      <w:pPr>
        <w:rPr>
          <w:sz w:val="28"/>
          <w:szCs w:val="28"/>
        </w:rPr>
      </w:pPr>
      <w:r w:rsidRPr="00B77E23">
        <w:rPr>
          <w:sz w:val="28"/>
          <w:szCs w:val="28"/>
        </w:rPr>
        <w:t xml:space="preserve"> </w:t>
      </w:r>
    </w:p>
    <w:p w14:paraId="5337B497" w14:textId="659FF940" w:rsidR="008B0F2E" w:rsidRDefault="007D18ED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8B0F2E" w:rsidRPr="00B77E23">
        <w:rPr>
          <w:sz w:val="28"/>
          <w:szCs w:val="28"/>
        </w:rPr>
        <w:t xml:space="preserve">ynda </w:t>
      </w:r>
      <w:r w:rsidR="000155DD">
        <w:rPr>
          <w:sz w:val="28"/>
          <w:szCs w:val="28"/>
        </w:rPr>
        <w:t>Callaway</w:t>
      </w:r>
      <w:r w:rsidR="008B0F2E" w:rsidRPr="00B77E23">
        <w:rPr>
          <w:sz w:val="28"/>
          <w:szCs w:val="28"/>
        </w:rPr>
        <w:t>, Clerk</w:t>
      </w:r>
    </w:p>
    <w:p w14:paraId="4529F107" w14:textId="75107F25" w:rsidR="00C42BCC" w:rsidRDefault="00C42BCC">
      <w:pPr>
        <w:rPr>
          <w:sz w:val="28"/>
          <w:szCs w:val="28"/>
        </w:rPr>
      </w:pPr>
    </w:p>
    <w:sectPr w:rsidR="00C42BCC" w:rsidSect="00A11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5E73"/>
    <w:multiLevelType w:val="hybridMultilevel"/>
    <w:tmpl w:val="6EA29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20B14"/>
    <w:multiLevelType w:val="hybridMultilevel"/>
    <w:tmpl w:val="7DD82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34951"/>
    <w:multiLevelType w:val="hybridMultilevel"/>
    <w:tmpl w:val="B7AE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06093"/>
    <w:multiLevelType w:val="hybridMultilevel"/>
    <w:tmpl w:val="10BEB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01B1B"/>
    <w:multiLevelType w:val="hybridMultilevel"/>
    <w:tmpl w:val="9CFCE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559595">
    <w:abstractNumId w:val="3"/>
  </w:num>
  <w:num w:numId="2" w16cid:durableId="1821530798">
    <w:abstractNumId w:val="1"/>
  </w:num>
  <w:num w:numId="3" w16cid:durableId="2032604092">
    <w:abstractNumId w:val="2"/>
  </w:num>
  <w:num w:numId="4" w16cid:durableId="50467533">
    <w:abstractNumId w:val="0"/>
  </w:num>
  <w:num w:numId="5" w16cid:durableId="710229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2E"/>
    <w:rsid w:val="000033D6"/>
    <w:rsid w:val="000136D7"/>
    <w:rsid w:val="000155DD"/>
    <w:rsid w:val="000350EB"/>
    <w:rsid w:val="000D5467"/>
    <w:rsid w:val="000D71B1"/>
    <w:rsid w:val="000E01A5"/>
    <w:rsid w:val="00110E97"/>
    <w:rsid w:val="00114465"/>
    <w:rsid w:val="001C029E"/>
    <w:rsid w:val="00263C85"/>
    <w:rsid w:val="002A1D0E"/>
    <w:rsid w:val="002A27FC"/>
    <w:rsid w:val="002A5573"/>
    <w:rsid w:val="002A6234"/>
    <w:rsid w:val="002C1A61"/>
    <w:rsid w:val="002C3AF4"/>
    <w:rsid w:val="00374C4A"/>
    <w:rsid w:val="003C462E"/>
    <w:rsid w:val="00462FA8"/>
    <w:rsid w:val="004A7C76"/>
    <w:rsid w:val="004B225F"/>
    <w:rsid w:val="005024DE"/>
    <w:rsid w:val="005135A5"/>
    <w:rsid w:val="005A4D81"/>
    <w:rsid w:val="00614ABB"/>
    <w:rsid w:val="00621517"/>
    <w:rsid w:val="00692A82"/>
    <w:rsid w:val="006D2721"/>
    <w:rsid w:val="006E3637"/>
    <w:rsid w:val="006E5DE6"/>
    <w:rsid w:val="006F0639"/>
    <w:rsid w:val="0070428A"/>
    <w:rsid w:val="007103B2"/>
    <w:rsid w:val="00740E18"/>
    <w:rsid w:val="007D18ED"/>
    <w:rsid w:val="007D3DEC"/>
    <w:rsid w:val="00811B1E"/>
    <w:rsid w:val="00816637"/>
    <w:rsid w:val="008221A9"/>
    <w:rsid w:val="00845F2E"/>
    <w:rsid w:val="008B0F2E"/>
    <w:rsid w:val="008B5BC4"/>
    <w:rsid w:val="008E70D4"/>
    <w:rsid w:val="008F6161"/>
    <w:rsid w:val="00A11BBF"/>
    <w:rsid w:val="00A61707"/>
    <w:rsid w:val="00A660AF"/>
    <w:rsid w:val="00AD00A5"/>
    <w:rsid w:val="00B00E4F"/>
    <w:rsid w:val="00B13512"/>
    <w:rsid w:val="00B77E23"/>
    <w:rsid w:val="00BD2204"/>
    <w:rsid w:val="00BE65CD"/>
    <w:rsid w:val="00C42BCC"/>
    <w:rsid w:val="00C91A5D"/>
    <w:rsid w:val="00C95705"/>
    <w:rsid w:val="00C967D6"/>
    <w:rsid w:val="00CA416E"/>
    <w:rsid w:val="00CF097E"/>
    <w:rsid w:val="00CF435C"/>
    <w:rsid w:val="00D24A1F"/>
    <w:rsid w:val="00D77ECF"/>
    <w:rsid w:val="00D826B6"/>
    <w:rsid w:val="00DB5957"/>
    <w:rsid w:val="00E0367E"/>
    <w:rsid w:val="00E07606"/>
    <w:rsid w:val="00E51726"/>
    <w:rsid w:val="00E81D7F"/>
    <w:rsid w:val="00E94FA5"/>
    <w:rsid w:val="00E969C7"/>
    <w:rsid w:val="00EA5E00"/>
    <w:rsid w:val="00EC498E"/>
    <w:rsid w:val="00EC74BA"/>
    <w:rsid w:val="00F30968"/>
    <w:rsid w:val="00F41D9E"/>
    <w:rsid w:val="00F45737"/>
    <w:rsid w:val="00F47070"/>
    <w:rsid w:val="00F473A5"/>
    <w:rsid w:val="00F536DF"/>
    <w:rsid w:val="00F805C7"/>
    <w:rsid w:val="00F85A04"/>
    <w:rsid w:val="00F8684B"/>
    <w:rsid w:val="00FE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7B485"/>
  <w15:docId w15:val="{313D749A-FF0A-4EA7-B6DB-783D34A4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sflag1">
    <w:name w:val="qs_flag_1"/>
    <w:basedOn w:val="DefaultParagraphFont"/>
    <w:rsid w:val="008B0F2E"/>
    <w:rPr>
      <w:rFonts w:ascii="Times New Roman" w:hAnsi="Times New Roman" w:cs="Times New Roman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3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1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6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9553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5181">
              <w:marLeft w:val="720"/>
              <w:marRight w:val="72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6593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9287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16958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3401">
                  <w:marLeft w:val="15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1493">
                  <w:marLeft w:val="15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5159">
                  <w:marLeft w:val="15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1911">
                  <w:marLeft w:val="15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5944">
                  <w:marLeft w:val="15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3150">
                  <w:marLeft w:val="15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12132">
                  <w:marLeft w:val="15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2929">
                  <w:marLeft w:val="15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09444">
                  <w:marLeft w:val="15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86">
                  <w:marLeft w:val="15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3368">
                  <w:marLeft w:val="15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9393">
                  <w:marLeft w:val="2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6579">
                  <w:marLeft w:val="2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08781">
                  <w:marLeft w:val="2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78231">
                  <w:marLeft w:val="2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01021">
                  <w:marLeft w:val="15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5815">
                  <w:marLeft w:val="2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7099">
                  <w:marLeft w:val="2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0098">
                  <w:marLeft w:val="2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4308">
                  <w:marLeft w:val="2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3627">
                  <w:marLeft w:val="15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7444">
                  <w:marLeft w:val="1512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59747">
                  <w:marLeft w:val="0"/>
                  <w:marRight w:val="0"/>
                  <w:marTop w:val="0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6634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20681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lk</dc:creator>
  <cp:lastModifiedBy>Lynda Callaway</cp:lastModifiedBy>
  <cp:revision>5</cp:revision>
  <cp:lastPrinted>2020-03-16T23:28:00Z</cp:lastPrinted>
  <dcterms:created xsi:type="dcterms:W3CDTF">2023-10-10T10:54:00Z</dcterms:created>
  <dcterms:modified xsi:type="dcterms:W3CDTF">2023-11-14T01:11:00Z</dcterms:modified>
</cp:coreProperties>
</file>